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C8" w:rsidRPr="00B80899" w:rsidRDefault="009743C0" w:rsidP="00BC23C8">
      <w:pPr>
        <w:jc w:val="right"/>
        <w:rPr>
          <w:rFonts w:ascii="Calibri" w:hAnsi="Calibri" w:cs="Calibri"/>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396240</wp:posOffset>
                </wp:positionH>
                <wp:positionV relativeFrom="paragraph">
                  <wp:posOffset>91440</wp:posOffset>
                </wp:positionV>
                <wp:extent cx="5585460" cy="960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960120"/>
                        </a:xfrm>
                        <a:prstGeom prst="rect">
                          <a:avLst/>
                        </a:prstGeom>
                        <a:solidFill>
                          <a:srgbClr val="FFFFFF"/>
                        </a:solidFill>
                        <a:ln w="9525">
                          <a:solidFill>
                            <a:srgbClr val="000000"/>
                          </a:solidFill>
                          <a:miter lim="800000"/>
                          <a:headEnd/>
                          <a:tailEnd/>
                        </a:ln>
                      </wps:spPr>
                      <wps:txbx>
                        <w:txbxContent>
                          <w:p w:rsidR="00B80899" w:rsidRPr="00B80899" w:rsidRDefault="00B80899" w:rsidP="00B80899">
                            <w:pPr>
                              <w:jc w:val="center"/>
                              <w:rPr>
                                <w:rFonts w:ascii="Calibri" w:hAnsi="Calibri" w:cs="Calibri"/>
                                <w:b/>
                                <w:sz w:val="28"/>
                              </w:rPr>
                            </w:pPr>
                            <w:r w:rsidRPr="00B80899">
                              <w:rPr>
                                <w:rFonts w:ascii="Calibri" w:hAnsi="Calibri" w:cs="Calibri"/>
                                <w:b/>
                                <w:sz w:val="28"/>
                              </w:rPr>
                              <w:t>DIRECTIONS TO CITIGROUP CENTER TAMPA</w:t>
                            </w:r>
                          </w:p>
                          <w:p w:rsidR="00B80899" w:rsidRPr="00B80899" w:rsidRDefault="00B80899" w:rsidP="00B80899">
                            <w:pPr>
                              <w:jc w:val="center"/>
                              <w:rPr>
                                <w:rFonts w:ascii="Calibri" w:hAnsi="Calibri" w:cs="Calibri"/>
                                <w:b/>
                                <w:sz w:val="28"/>
                              </w:rPr>
                            </w:pPr>
                            <w:r w:rsidRPr="00B80899">
                              <w:rPr>
                                <w:rFonts w:ascii="Calibri" w:hAnsi="Calibri" w:cs="Calibri"/>
                                <w:b/>
                                <w:sz w:val="28"/>
                              </w:rPr>
                              <w:t>3800 Citigroup Center</w:t>
                            </w:r>
                          </w:p>
                          <w:p w:rsidR="00B80899" w:rsidRPr="00B80899" w:rsidRDefault="00B80899" w:rsidP="00B80899">
                            <w:pPr>
                              <w:jc w:val="center"/>
                              <w:rPr>
                                <w:rFonts w:ascii="Calibri" w:hAnsi="Calibri" w:cs="Calibri"/>
                                <w:b/>
                                <w:sz w:val="28"/>
                              </w:rPr>
                            </w:pPr>
                            <w:r w:rsidRPr="00B80899">
                              <w:rPr>
                                <w:rFonts w:ascii="Calibri" w:hAnsi="Calibri" w:cs="Calibri"/>
                                <w:b/>
                                <w:sz w:val="28"/>
                              </w:rPr>
                              <w:t>Tampa, FL  33610</w:t>
                            </w:r>
                          </w:p>
                          <w:p w:rsidR="00B80899" w:rsidRPr="00B80899" w:rsidRDefault="00B80899" w:rsidP="00B80899">
                            <w:pPr>
                              <w:jc w:val="center"/>
                              <w:rPr>
                                <w:rFonts w:ascii="Calibri" w:hAnsi="Calibri" w:cs="Calibri"/>
                                <w:b/>
                                <w:sz w:val="36"/>
                              </w:rPr>
                            </w:pPr>
                            <w:r w:rsidRPr="00B80899">
                              <w:rPr>
                                <w:rFonts w:ascii="Calibri" w:hAnsi="Calibri" w:cs="Calibri"/>
                                <w:b/>
                                <w:sz w:val="24"/>
                              </w:rPr>
                              <w:t>Located in Sabal Park at I-75 &amp; Hwy. 574/Martin Luther King Blvd.</w:t>
                            </w:r>
                          </w:p>
                          <w:p w:rsidR="00B80899" w:rsidRDefault="00B808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pt;margin-top:7.2pt;width:439.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">
                <v:textbox>
                  <w:txbxContent>
                    <w:p w:rsidR="00B80899" w:rsidRPr="00B80899" w:rsidRDefault="00B80899" w:rsidP="00B80899">
                      <w:pPr>
                        <w:jc w:val="center"/>
                        <w:rPr>
                          <w:rFonts w:ascii="Calibri" w:hAnsi="Calibri" w:cs="Calibri"/>
                          <w:b/>
                          <w:sz w:val="28"/>
                        </w:rPr>
                      </w:pPr>
                      <w:r w:rsidRPr="00B80899">
                        <w:rPr>
                          <w:rFonts w:ascii="Calibri" w:hAnsi="Calibri" w:cs="Calibri"/>
                          <w:b/>
                          <w:sz w:val="28"/>
                        </w:rPr>
                        <w:t>DIRECTIONS TO CITIGROUP CENTER TAMPA</w:t>
                      </w:r>
                    </w:p>
                    <w:p w:rsidR="00B80899" w:rsidRPr="00B80899" w:rsidRDefault="00B80899" w:rsidP="00B80899">
                      <w:pPr>
                        <w:jc w:val="center"/>
                        <w:rPr>
                          <w:rFonts w:ascii="Calibri" w:hAnsi="Calibri" w:cs="Calibri"/>
                          <w:b/>
                          <w:sz w:val="28"/>
                        </w:rPr>
                      </w:pPr>
                      <w:r w:rsidRPr="00B80899">
                        <w:rPr>
                          <w:rFonts w:ascii="Calibri" w:hAnsi="Calibri" w:cs="Calibri"/>
                          <w:b/>
                          <w:sz w:val="28"/>
                        </w:rPr>
                        <w:t>3800 Citigroup Center</w:t>
                      </w:r>
                    </w:p>
                    <w:p w:rsidR="00B80899" w:rsidRPr="00B80899" w:rsidRDefault="00B80899" w:rsidP="00B80899">
                      <w:pPr>
                        <w:jc w:val="center"/>
                        <w:rPr>
                          <w:rFonts w:ascii="Calibri" w:hAnsi="Calibri" w:cs="Calibri"/>
                          <w:b/>
                          <w:sz w:val="28"/>
                        </w:rPr>
                      </w:pPr>
                      <w:r w:rsidRPr="00B80899">
                        <w:rPr>
                          <w:rFonts w:ascii="Calibri" w:hAnsi="Calibri" w:cs="Calibri"/>
                          <w:b/>
                          <w:sz w:val="28"/>
                        </w:rPr>
                        <w:t>Tampa, FL  33610</w:t>
                      </w:r>
                    </w:p>
                    <w:p w:rsidR="00B80899" w:rsidRPr="00B80899" w:rsidRDefault="00B80899" w:rsidP="00B80899">
                      <w:pPr>
                        <w:jc w:val="center"/>
                        <w:rPr>
                          <w:rFonts w:ascii="Calibri" w:hAnsi="Calibri" w:cs="Calibri"/>
                          <w:b/>
                          <w:sz w:val="36"/>
                        </w:rPr>
                      </w:pPr>
                      <w:r w:rsidRPr="00B80899">
                        <w:rPr>
                          <w:rFonts w:ascii="Calibri" w:hAnsi="Calibri" w:cs="Calibri"/>
                          <w:b/>
                          <w:sz w:val="24"/>
                        </w:rPr>
                        <w:t>Located in Sabal Park at I-75 &amp; Hwy. 574/Martin Luther King Blvd.</w:t>
                      </w:r>
                    </w:p>
                    <w:p w:rsidR="00B80899" w:rsidRDefault="00B80899"/>
                  </w:txbxContent>
                </v:textbox>
              </v:shape>
            </w:pict>
          </mc:Fallback>
        </mc:AlternateContent>
      </w:r>
      <w:hyperlink r:id="rId12" w:history="1">
        <w:r w:rsidR="00BC23C8" w:rsidRPr="00B80899">
          <w:rPr>
            <w:rFonts w:ascii="Calibri" w:hAnsi="Calibri" w:cs="Calibri"/>
            <w:sz w:val="22"/>
            <w:szCs w:val="22"/>
          </w:rPr>
          <w:object w:dxaOrig="1304"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pt" o:ole="">
              <v:imagedata r:id="rId13" o:title=""/>
            </v:shape>
            <o:OLEObject Type="Embed" ProgID="StaticMetafile" ShapeID="_x0000_i1025" DrawAspect="Content" ObjectID="_1584257956" r:id="rId14"/>
          </w:object>
        </w:r>
      </w:hyperlink>
    </w:p>
    <w:p w:rsidR="00F16A02" w:rsidRPr="00B80899" w:rsidRDefault="00F16A02">
      <w:pPr>
        <w:pStyle w:val="Heading1"/>
        <w:ind w:left="7200"/>
        <w:rPr>
          <w:rFonts w:ascii="Calibri" w:hAnsi="Calibri" w:cs="Calibri"/>
          <w:sz w:val="16"/>
          <w:u w:val="none"/>
        </w:rPr>
      </w:pPr>
    </w:p>
    <w:p w:rsidR="00F16A02" w:rsidRPr="00B80899" w:rsidRDefault="00F16A02">
      <w:pPr>
        <w:pStyle w:val="Heading1"/>
        <w:rPr>
          <w:rFonts w:ascii="Calibri" w:hAnsi="Calibri" w:cs="Calibri"/>
          <w:sz w:val="16"/>
        </w:rPr>
      </w:pPr>
    </w:p>
    <w:p w:rsidR="00B80899" w:rsidRDefault="00B80899" w:rsidP="00B80899"/>
    <w:p w:rsidR="00B80899" w:rsidRDefault="00B80899" w:rsidP="00B80899"/>
    <w:p w:rsidR="00B80899" w:rsidRPr="00B80899" w:rsidRDefault="00B80899">
      <w:pPr>
        <w:jc w:val="both"/>
        <w:rPr>
          <w:rFonts w:ascii="Calibri" w:hAnsi="Calibri" w:cs="Calibri"/>
          <w:b/>
          <w:sz w:val="22"/>
          <w:u w:val="single"/>
        </w:rPr>
      </w:pPr>
    </w:p>
    <w:p w:rsidR="00F16A02" w:rsidRPr="00B80899" w:rsidRDefault="00F16A02">
      <w:pPr>
        <w:jc w:val="both"/>
        <w:rPr>
          <w:rFonts w:ascii="Calibri" w:hAnsi="Calibri" w:cs="Calibri"/>
          <w:sz w:val="22"/>
        </w:rPr>
      </w:pPr>
      <w:r w:rsidRPr="00B80899">
        <w:rPr>
          <w:rFonts w:ascii="Calibri" w:hAnsi="Calibri" w:cs="Calibri"/>
          <w:b/>
          <w:sz w:val="22"/>
          <w:u w:val="single"/>
        </w:rPr>
        <w:t>From I-275:</w:t>
      </w:r>
    </w:p>
    <w:p w:rsidR="00F16A02" w:rsidRPr="00B80899" w:rsidRDefault="00F16A02">
      <w:pPr>
        <w:pStyle w:val="BodyText2"/>
        <w:rPr>
          <w:rFonts w:ascii="Calibri" w:hAnsi="Calibri" w:cs="Calibri"/>
        </w:rPr>
      </w:pPr>
      <w:r w:rsidRPr="00B80899">
        <w:rPr>
          <w:rFonts w:ascii="Calibri" w:hAnsi="Calibri" w:cs="Calibri"/>
        </w:rPr>
        <w:t xml:space="preserve">Take I-275 to I-4 East to I-75 South.  Take I-75 Exit 260 [old 52] [exit also known as Mango, Hwy. 574/Martin Luther King Blvd.].   Turn West on Martin Luther King Blvd. and get in the left lane.  The </w:t>
      </w:r>
      <w:r w:rsidR="00B80899" w:rsidRPr="00B80899">
        <w:rPr>
          <w:rFonts w:ascii="Calibri" w:hAnsi="Calibri" w:cs="Calibri"/>
        </w:rPr>
        <w:t>Sheraton</w:t>
      </w:r>
      <w:r w:rsidRPr="00B80899">
        <w:rPr>
          <w:rFonts w:ascii="Calibri" w:hAnsi="Calibri" w:cs="Calibri"/>
        </w:rPr>
        <w:t xml:space="preserve"> Hotel will be on the left.  Proceed to the traffic light at the intersection of MLK Blvd. and Falkenburg Road and turn left on Falkenburg.  Take the next left on Princess Palm Drive. Turn right at the intersection [Queen Palm Drive].  Proceed to Citigroup Center on your right.</w:t>
      </w:r>
    </w:p>
    <w:p w:rsidR="00F16A02" w:rsidRPr="00B80899" w:rsidRDefault="00F16A02">
      <w:pPr>
        <w:jc w:val="both"/>
        <w:rPr>
          <w:rFonts w:ascii="Calibri" w:hAnsi="Calibri" w:cs="Calibri"/>
          <w:sz w:val="22"/>
        </w:rPr>
      </w:pPr>
    </w:p>
    <w:p w:rsidR="00F16A02" w:rsidRPr="00B80899" w:rsidRDefault="00F16A02">
      <w:pPr>
        <w:jc w:val="both"/>
        <w:rPr>
          <w:rFonts w:ascii="Calibri" w:hAnsi="Calibri" w:cs="Calibri"/>
          <w:b/>
          <w:sz w:val="22"/>
          <w:u w:val="single"/>
        </w:rPr>
      </w:pPr>
      <w:r w:rsidRPr="00B80899">
        <w:rPr>
          <w:rFonts w:ascii="Calibri" w:hAnsi="Calibri" w:cs="Calibri"/>
          <w:b/>
          <w:sz w:val="22"/>
          <w:u w:val="single"/>
        </w:rPr>
        <w:t>From I-275 / Tampa International Airport:</w:t>
      </w:r>
    </w:p>
    <w:p w:rsidR="00F16A02" w:rsidRPr="00B80899" w:rsidRDefault="00F16A02">
      <w:pPr>
        <w:pStyle w:val="BodyText2"/>
        <w:rPr>
          <w:rFonts w:ascii="Calibri" w:hAnsi="Calibri" w:cs="Calibri"/>
        </w:rPr>
      </w:pPr>
      <w:r w:rsidRPr="00B80899">
        <w:rPr>
          <w:rFonts w:ascii="Calibri" w:hAnsi="Calibri" w:cs="Calibri"/>
        </w:rPr>
        <w:t xml:space="preserve">Take the Airport Access Road south and follow signs for I-275 North to I-4 East to I-75 South.   Take I-75 Exit 260 [old 52] [exit also known as Mango, Hwy. 574/Martin Luther King Blvd.].   Turn West on Martin Luther King Blvd. and get in the </w:t>
      </w:r>
      <w:r w:rsidR="00FB7D9F" w:rsidRPr="00B80899">
        <w:rPr>
          <w:rFonts w:ascii="Calibri" w:hAnsi="Calibri" w:cs="Calibri"/>
        </w:rPr>
        <w:t>left lane</w:t>
      </w:r>
      <w:r w:rsidRPr="00B80899">
        <w:rPr>
          <w:rFonts w:ascii="Calibri" w:hAnsi="Calibri" w:cs="Calibri"/>
        </w:rPr>
        <w:t xml:space="preserve">.  The </w:t>
      </w:r>
      <w:r w:rsidR="00B80899" w:rsidRPr="00B80899">
        <w:rPr>
          <w:rFonts w:ascii="Calibri" w:hAnsi="Calibri" w:cs="Calibri"/>
        </w:rPr>
        <w:t>Sheraton</w:t>
      </w:r>
      <w:r w:rsidRPr="00B80899">
        <w:rPr>
          <w:rFonts w:ascii="Calibri" w:hAnsi="Calibri" w:cs="Calibri"/>
        </w:rPr>
        <w:t xml:space="preserve"> Hotel will be on the left. Proceed to the traffic light at the intersection of MLK Blvd. and Falkenburg Road and turn left on Falkenburg. Take the next left on Princess Palm Drive. Turn right at the intersection [Queen Palm Drive].  Proceed to Citigroup Center on your right.</w:t>
      </w:r>
    </w:p>
    <w:p w:rsidR="00F16A02" w:rsidRPr="00B80899" w:rsidRDefault="00F16A02">
      <w:pPr>
        <w:pStyle w:val="BodyText"/>
        <w:jc w:val="both"/>
        <w:rPr>
          <w:rFonts w:ascii="Calibri" w:hAnsi="Calibri" w:cs="Calibri"/>
          <w:sz w:val="22"/>
        </w:rPr>
      </w:pPr>
    </w:p>
    <w:p w:rsidR="00F16A02" w:rsidRPr="00B80899" w:rsidRDefault="00F16A02">
      <w:pPr>
        <w:pStyle w:val="BodyText"/>
        <w:jc w:val="both"/>
        <w:rPr>
          <w:rFonts w:ascii="Calibri" w:hAnsi="Calibri" w:cs="Calibri"/>
          <w:b/>
          <w:sz w:val="22"/>
          <w:u w:val="single"/>
        </w:rPr>
      </w:pPr>
      <w:r w:rsidRPr="00B80899">
        <w:rPr>
          <w:rFonts w:ascii="Calibri" w:hAnsi="Calibri" w:cs="Calibri"/>
          <w:b/>
          <w:sz w:val="22"/>
          <w:u w:val="single"/>
        </w:rPr>
        <w:t>From I-75:</w:t>
      </w:r>
    </w:p>
    <w:p w:rsidR="00F16A02" w:rsidRPr="00B80899" w:rsidRDefault="00F16A02">
      <w:pPr>
        <w:jc w:val="both"/>
        <w:rPr>
          <w:rFonts w:ascii="Calibri" w:hAnsi="Calibri" w:cs="Calibri"/>
          <w:sz w:val="22"/>
        </w:rPr>
      </w:pPr>
      <w:r w:rsidRPr="00B80899">
        <w:rPr>
          <w:rFonts w:ascii="Calibri" w:hAnsi="Calibri" w:cs="Calibri"/>
          <w:sz w:val="22"/>
        </w:rPr>
        <w:t xml:space="preserve">From I-75 South, take Exit 260 [old 52] [exit also known as Mango, Hwy. 574/Martin Luther King Blvd].   </w:t>
      </w:r>
    </w:p>
    <w:p w:rsidR="00F16A02" w:rsidRPr="00B80899" w:rsidRDefault="00F16A02">
      <w:pPr>
        <w:jc w:val="both"/>
        <w:rPr>
          <w:rFonts w:ascii="Calibri" w:hAnsi="Calibri" w:cs="Calibri"/>
          <w:sz w:val="22"/>
        </w:rPr>
      </w:pPr>
    </w:p>
    <w:p w:rsidR="00F16A02" w:rsidRPr="00B80899" w:rsidRDefault="00F16A02">
      <w:pPr>
        <w:jc w:val="both"/>
        <w:rPr>
          <w:rFonts w:ascii="Calibri" w:hAnsi="Calibri" w:cs="Calibri"/>
          <w:sz w:val="22"/>
        </w:rPr>
      </w:pPr>
      <w:r w:rsidRPr="00B80899">
        <w:rPr>
          <w:rFonts w:ascii="Calibri" w:hAnsi="Calibri" w:cs="Calibri"/>
          <w:sz w:val="22"/>
        </w:rPr>
        <w:t xml:space="preserve">From I-75 North, take Exit 260B [exit also known as Mango, Hwy. 574/Martin Luther King Blvd].   </w:t>
      </w:r>
    </w:p>
    <w:p w:rsidR="00F16A02" w:rsidRPr="00B80899" w:rsidRDefault="00F16A02">
      <w:pPr>
        <w:jc w:val="both"/>
        <w:rPr>
          <w:rFonts w:ascii="Calibri" w:hAnsi="Calibri" w:cs="Calibri"/>
          <w:sz w:val="22"/>
        </w:rPr>
      </w:pPr>
    </w:p>
    <w:p w:rsidR="00F16A02" w:rsidRPr="00B80899" w:rsidRDefault="009743C0">
      <w:pPr>
        <w:jc w:val="both"/>
        <w:rPr>
          <w:rFonts w:ascii="Calibri" w:hAnsi="Calibri" w:cs="Calibri"/>
          <w:sz w:val="22"/>
        </w:rPr>
      </w:pPr>
      <w:r>
        <w:rPr>
          <w:rFonts w:ascii="Calibri" w:hAnsi="Calibri" w:cs="Calibri"/>
          <w:noProof/>
          <w:sz w:val="22"/>
        </w:rPr>
        <mc:AlternateContent>
          <mc:Choice Requires="wps">
            <w:drawing>
              <wp:anchor distT="0" distB="0" distL="114300" distR="114300" simplePos="0" relativeHeight="251657216" behindDoc="1" locked="0" layoutInCell="0" allowOverlap="1">
                <wp:simplePos x="0" y="0"/>
                <wp:positionH relativeFrom="column">
                  <wp:posOffset>4114800</wp:posOffset>
                </wp:positionH>
                <wp:positionV relativeFrom="paragraph">
                  <wp:posOffset>495935</wp:posOffset>
                </wp:positionV>
                <wp:extent cx="2769235" cy="4389120"/>
                <wp:effectExtent l="0" t="0" r="0" b="0"/>
                <wp:wrapTight wrapText="bothSides">
                  <wp:wrapPolygon edited="0">
                    <wp:start x="-79" y="0"/>
                    <wp:lineTo x="-79" y="21600"/>
                    <wp:lineTo x="21679" y="21600"/>
                    <wp:lineTo x="21679" y="0"/>
                    <wp:lineTo x="-79"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438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A02" w:rsidRDefault="009743C0">
                            <w:pPr>
                              <w:rPr>
                                <w:vertAlign w:val="subscript"/>
                              </w:rPr>
                            </w:pPr>
                            <w:r>
                              <w:rPr>
                                <w:noProof/>
                              </w:rPr>
                              <w:drawing>
                                <wp:inline distT="0" distB="0" distL="0" distR="0">
                                  <wp:extent cx="2590800" cy="4297680"/>
                                  <wp:effectExtent l="0" t="0" r="0" b="7620"/>
                                  <wp:docPr id="1" name="Picture 1" descr="Map to CCT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to CCTc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4297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24pt;margin-top:39.05pt;width:218.05pt;height:3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SE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" o:allowincell="f" stroked="f">
                <v:textbox>
                  <w:txbxContent>
                    <w:p w:rsidR="00F16A02" w:rsidRDefault="009743C0">
                      <w:pPr>
                        <w:rPr>
                          <w:vertAlign w:val="subscript"/>
                        </w:rPr>
                      </w:pPr>
                      <w:r>
                        <w:rPr>
                          <w:noProof/>
                        </w:rPr>
                        <w:drawing>
                          <wp:inline distT="0" distB="0" distL="0" distR="0">
                            <wp:extent cx="2590800" cy="4297680"/>
                            <wp:effectExtent l="0" t="0" r="0" b="7620"/>
                            <wp:docPr id="1" name="Picture 1" descr="Map to CCT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to CCTc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4297680"/>
                                    </a:xfrm>
                                    <a:prstGeom prst="rect">
                                      <a:avLst/>
                                    </a:prstGeom>
                                    <a:noFill/>
                                    <a:ln>
                                      <a:noFill/>
                                    </a:ln>
                                  </pic:spPr>
                                </pic:pic>
                              </a:graphicData>
                            </a:graphic>
                          </wp:inline>
                        </w:drawing>
                      </w:r>
                    </w:p>
                  </w:txbxContent>
                </v:textbox>
                <w10:wrap type="tight"/>
              </v:shape>
            </w:pict>
          </mc:Fallback>
        </mc:AlternateContent>
      </w:r>
      <w:r w:rsidR="00F16A02" w:rsidRPr="00B80899">
        <w:rPr>
          <w:rFonts w:ascii="Calibri" w:hAnsi="Calibri" w:cs="Calibri"/>
          <w:sz w:val="22"/>
        </w:rPr>
        <w:t xml:space="preserve">Then turn West on Hwy. 574/Martin Luther King Blvd. and get in the left lane.  The </w:t>
      </w:r>
      <w:r w:rsidR="00B80899" w:rsidRPr="00B80899">
        <w:rPr>
          <w:rFonts w:ascii="Calibri" w:hAnsi="Calibri" w:cs="Calibri"/>
          <w:sz w:val="22"/>
        </w:rPr>
        <w:t>Sheraton</w:t>
      </w:r>
      <w:r w:rsidR="00F16A02" w:rsidRPr="00B80899">
        <w:rPr>
          <w:rFonts w:ascii="Calibri" w:hAnsi="Calibri" w:cs="Calibri"/>
          <w:sz w:val="22"/>
        </w:rPr>
        <w:t xml:space="preserve"> Hotel will be on the left.  Proceed to the traffic light at the intersection of MLK Blvd. and Falkenburg Road and turn left on Falkenburg. Take the next left on Princess Palm Drive. Turn right at the intersection [Queen Palm Drive].  Proceed to Citigroup Center on your right.</w:t>
      </w:r>
    </w:p>
    <w:p w:rsidR="00F16A02" w:rsidRPr="00B80899" w:rsidRDefault="00F16A02">
      <w:pPr>
        <w:jc w:val="both"/>
        <w:rPr>
          <w:rFonts w:ascii="Calibri" w:hAnsi="Calibri" w:cs="Calibri"/>
          <w:sz w:val="22"/>
        </w:rPr>
      </w:pPr>
    </w:p>
    <w:p w:rsidR="00F16A02" w:rsidRPr="00B80899" w:rsidRDefault="00F16A02">
      <w:pPr>
        <w:pStyle w:val="Heading2"/>
        <w:jc w:val="both"/>
        <w:rPr>
          <w:rFonts w:ascii="Calibri" w:hAnsi="Calibri" w:cs="Calibri"/>
          <w:sz w:val="22"/>
        </w:rPr>
      </w:pPr>
      <w:r w:rsidRPr="00B80899">
        <w:rPr>
          <w:rFonts w:ascii="Calibri" w:hAnsi="Calibri" w:cs="Calibri"/>
          <w:sz w:val="22"/>
        </w:rPr>
        <w:t>From I-4 West [Orlando]:</w:t>
      </w:r>
    </w:p>
    <w:p w:rsidR="00F16A02" w:rsidRPr="00B80899" w:rsidRDefault="00F16A02">
      <w:pPr>
        <w:pStyle w:val="BodyText2"/>
        <w:rPr>
          <w:rFonts w:ascii="Calibri" w:hAnsi="Calibri" w:cs="Calibri"/>
        </w:rPr>
      </w:pPr>
      <w:r w:rsidRPr="00B80899">
        <w:rPr>
          <w:rFonts w:ascii="Calibri" w:hAnsi="Calibri" w:cs="Calibri"/>
        </w:rPr>
        <w:t>Take I-4 Exit 7 to I-75 South.  Take I-75 Exit 260 [exit also known as Mango, Hwy. 574/Martin Luther King Blvd.].   Turn West on Martin Luther King Blvd. and get in the left hand lane.  The Crowne Plaza Hotel will be on the left. Proceed to the traffic light at the intersection of MLK Blvd. and Falkenburg Road and turn left on Falkenburg. Take the next left on Princess Palm Drive. Turn right at the intersection [Queen Palm Drive].  Proceed to Citigroup Center on your right.</w:t>
      </w:r>
    </w:p>
    <w:p w:rsidR="00F16A02" w:rsidRPr="00B80899" w:rsidRDefault="00F16A02">
      <w:pPr>
        <w:jc w:val="both"/>
        <w:rPr>
          <w:rFonts w:ascii="Calibri" w:hAnsi="Calibri" w:cs="Calibri"/>
          <w:sz w:val="22"/>
        </w:rPr>
      </w:pPr>
    </w:p>
    <w:p w:rsidR="00F16A02" w:rsidRPr="00B80899" w:rsidRDefault="00F16A02">
      <w:pPr>
        <w:jc w:val="both"/>
        <w:rPr>
          <w:rFonts w:ascii="Calibri" w:hAnsi="Calibri" w:cs="Calibri"/>
          <w:b/>
          <w:sz w:val="22"/>
          <w:u w:val="single"/>
        </w:rPr>
      </w:pPr>
      <w:r w:rsidRPr="00B80899">
        <w:rPr>
          <w:rFonts w:ascii="Calibri" w:hAnsi="Calibri" w:cs="Calibri"/>
          <w:b/>
          <w:sz w:val="22"/>
          <w:u w:val="single"/>
        </w:rPr>
        <w:t>From Hyatt Regency Westshore/Tampa:</w:t>
      </w:r>
    </w:p>
    <w:p w:rsidR="00F16A02" w:rsidRPr="00B80899" w:rsidRDefault="00F16A02">
      <w:pPr>
        <w:pStyle w:val="BodyText2"/>
        <w:rPr>
          <w:rFonts w:ascii="Calibri" w:hAnsi="Calibri" w:cs="Calibri"/>
        </w:rPr>
      </w:pPr>
      <w:r w:rsidRPr="00B80899">
        <w:rPr>
          <w:rFonts w:ascii="Calibri" w:hAnsi="Calibri" w:cs="Calibri"/>
        </w:rPr>
        <w:t>As you exit the hotel, turn right on the causeway and follow the signs to Rt. 60 to I-275 North.  Then follow the above directions from I-275.</w:t>
      </w:r>
    </w:p>
    <w:p w:rsidR="00F16A02" w:rsidRPr="00B80899" w:rsidRDefault="00F16A02">
      <w:pPr>
        <w:jc w:val="both"/>
        <w:rPr>
          <w:rFonts w:ascii="Calibri" w:hAnsi="Calibri" w:cs="Calibri"/>
          <w:sz w:val="22"/>
        </w:rPr>
      </w:pPr>
    </w:p>
    <w:p w:rsidR="00F16A02" w:rsidRPr="00B80899" w:rsidRDefault="00F16A02">
      <w:pPr>
        <w:pStyle w:val="Heading3"/>
        <w:rPr>
          <w:rFonts w:ascii="Calibri" w:hAnsi="Calibri" w:cs="Calibri"/>
          <w:sz w:val="22"/>
        </w:rPr>
      </w:pPr>
      <w:r w:rsidRPr="00B80899">
        <w:rPr>
          <w:rFonts w:ascii="Calibri" w:hAnsi="Calibri" w:cs="Calibri"/>
          <w:sz w:val="22"/>
        </w:rPr>
        <w:t>Picture ID is required for access to Citigroup</w:t>
      </w:r>
      <w:r w:rsidR="00B21A13" w:rsidRPr="00B80899">
        <w:rPr>
          <w:rFonts w:ascii="Calibri" w:hAnsi="Calibri" w:cs="Calibri"/>
          <w:sz w:val="22"/>
        </w:rPr>
        <w:t>:</w:t>
      </w:r>
      <w:r w:rsidRPr="00B80899">
        <w:rPr>
          <w:rFonts w:ascii="Calibri" w:hAnsi="Calibri" w:cs="Calibri"/>
          <w:sz w:val="22"/>
        </w:rPr>
        <w:t xml:space="preserve"> </w:t>
      </w:r>
    </w:p>
    <w:p w:rsidR="00F16A02" w:rsidRPr="00B80899" w:rsidRDefault="00F16A02">
      <w:pPr>
        <w:jc w:val="both"/>
        <w:rPr>
          <w:rFonts w:ascii="Calibri" w:hAnsi="Calibri" w:cs="Calibri"/>
          <w:sz w:val="22"/>
        </w:rPr>
      </w:pPr>
      <w:r w:rsidRPr="00B80899">
        <w:rPr>
          <w:rFonts w:ascii="Calibri" w:hAnsi="Calibri" w:cs="Calibri"/>
          <w:sz w:val="22"/>
        </w:rPr>
        <w:t>Visitors must present a picture ID at the Security Desk in order to have a Visitor’s Badge issued.  You may be asked to open your briefcase and/or handbag.</w:t>
      </w:r>
    </w:p>
    <w:p w:rsidR="00F16A02" w:rsidRPr="00B80899" w:rsidRDefault="00F16A02">
      <w:pPr>
        <w:jc w:val="both"/>
        <w:rPr>
          <w:rFonts w:ascii="Calibri" w:hAnsi="Calibri" w:cs="Calibri"/>
          <w:sz w:val="22"/>
        </w:rPr>
      </w:pPr>
    </w:p>
    <w:p w:rsidR="00F21EE7" w:rsidRPr="00B80899" w:rsidRDefault="00F21EE7">
      <w:pPr>
        <w:pStyle w:val="BodyText2"/>
        <w:rPr>
          <w:rFonts w:ascii="Calibri" w:hAnsi="Calibri" w:cs="Calibri"/>
        </w:rPr>
      </w:pPr>
      <w:r w:rsidRPr="00B80899">
        <w:rPr>
          <w:rFonts w:ascii="Calibri" w:hAnsi="Calibri" w:cs="Calibri"/>
          <w:b/>
          <w:sz w:val="24"/>
          <w:u w:val="single"/>
        </w:rPr>
        <w:t>Parking</w:t>
      </w:r>
      <w:r w:rsidR="00B21A13" w:rsidRPr="00B80899">
        <w:rPr>
          <w:rFonts w:ascii="Calibri" w:hAnsi="Calibri" w:cs="Calibri"/>
          <w:b/>
          <w:sz w:val="24"/>
          <w:u w:val="single"/>
        </w:rPr>
        <w:t>:</w:t>
      </w:r>
      <w:r w:rsidR="00B21A13" w:rsidRPr="00B80899">
        <w:rPr>
          <w:rFonts w:ascii="Calibri" w:hAnsi="Calibri" w:cs="Calibri"/>
        </w:rPr>
        <w:t xml:space="preserve"> There will be volunteers assisting with parking.  There is a parking lot directly across from Citi (behind the Sheraton Hotel) which will be available for your use. </w:t>
      </w:r>
    </w:p>
    <w:p w:rsidR="00F21EE7" w:rsidRPr="00B80899" w:rsidRDefault="00F21EE7">
      <w:pPr>
        <w:pStyle w:val="BodyText2"/>
        <w:rPr>
          <w:rFonts w:ascii="Calibri" w:hAnsi="Calibri" w:cs="Calibri"/>
        </w:rPr>
      </w:pPr>
    </w:p>
    <w:p w:rsidR="00F16A02" w:rsidRPr="00B80899" w:rsidRDefault="00F16A02" w:rsidP="00B80899">
      <w:pPr>
        <w:pStyle w:val="BodyText2"/>
        <w:rPr>
          <w:rFonts w:ascii="Calibri" w:hAnsi="Calibri" w:cs="Calibri"/>
        </w:rPr>
      </w:pPr>
      <w:r w:rsidRPr="00B80899">
        <w:rPr>
          <w:rFonts w:ascii="Calibri" w:hAnsi="Calibri" w:cs="Calibri"/>
        </w:rPr>
        <w:t>No cameras are allowed on premises.</w:t>
      </w:r>
      <w:r w:rsidR="00B80899" w:rsidRPr="00B80899">
        <w:rPr>
          <w:rFonts w:ascii="Calibri" w:hAnsi="Calibri" w:cs="Calibri"/>
        </w:rPr>
        <w:t xml:space="preserve"> </w:t>
      </w:r>
    </w:p>
    <w:p w:rsidR="00F16A02" w:rsidRPr="00B80899" w:rsidRDefault="00F16A02">
      <w:pPr>
        <w:jc w:val="both"/>
        <w:rPr>
          <w:rFonts w:ascii="Calibri" w:hAnsi="Calibri" w:cs="Calibri"/>
          <w:sz w:val="24"/>
        </w:rPr>
      </w:pPr>
      <w:r w:rsidRPr="00B80899">
        <w:rPr>
          <w:rFonts w:ascii="Calibri" w:hAnsi="Calibri" w:cs="Calibri"/>
          <w:sz w:val="22"/>
        </w:rPr>
        <w:t>Thank you.</w:t>
      </w:r>
    </w:p>
    <w:sectPr w:rsidR="00F16A02" w:rsidRPr="00B80899">
      <w:pgSz w:w="12240" w:h="15840"/>
      <w:pgMar w:top="432"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15" w:rsidRDefault="007E7B15" w:rsidP="00221578">
      <w:r>
        <w:separator/>
      </w:r>
    </w:p>
  </w:endnote>
  <w:endnote w:type="continuationSeparator" w:id="0">
    <w:p w:rsidR="007E7B15" w:rsidRDefault="007E7B15" w:rsidP="0022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15" w:rsidRDefault="007E7B15" w:rsidP="00221578">
      <w:r>
        <w:separator/>
      </w:r>
    </w:p>
  </w:footnote>
  <w:footnote w:type="continuationSeparator" w:id="0">
    <w:p w:rsidR="007E7B15" w:rsidRDefault="007E7B15" w:rsidP="00221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C8"/>
    <w:rsid w:val="00215ACD"/>
    <w:rsid w:val="00221578"/>
    <w:rsid w:val="007E7B15"/>
    <w:rsid w:val="0095429C"/>
    <w:rsid w:val="009743C0"/>
    <w:rsid w:val="00B21A13"/>
    <w:rsid w:val="00B41441"/>
    <w:rsid w:val="00B80899"/>
    <w:rsid w:val="00BC23C8"/>
    <w:rsid w:val="00DE4614"/>
    <w:rsid w:val="00F16A02"/>
    <w:rsid w:val="00F21EE7"/>
    <w:rsid w:val="00FB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83A1B2-D50D-44C8-8A3B-44820D3B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both"/>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2"/>
    </w:rPr>
  </w:style>
  <w:style w:type="paragraph" w:styleId="BalloonText">
    <w:name w:val="Balloon Text"/>
    <w:basedOn w:val="Normal"/>
    <w:link w:val="BalloonTextChar"/>
    <w:uiPriority w:val="99"/>
    <w:semiHidden/>
    <w:unhideWhenUsed/>
    <w:rsid w:val="00B80899"/>
    <w:rPr>
      <w:rFonts w:ascii="Tahoma" w:hAnsi="Tahoma" w:cs="Tahoma"/>
      <w:sz w:val="16"/>
      <w:szCs w:val="16"/>
    </w:rPr>
  </w:style>
  <w:style w:type="character" w:customStyle="1" w:styleId="BalloonTextChar">
    <w:name w:val="Balloon Text Char"/>
    <w:link w:val="BalloonText"/>
    <w:uiPriority w:val="99"/>
    <w:semiHidden/>
    <w:rsid w:val="00B80899"/>
    <w:rPr>
      <w:rFonts w:ascii="Tahoma" w:hAnsi="Tahoma" w:cs="Tahoma"/>
      <w:sz w:val="16"/>
      <w:szCs w:val="16"/>
    </w:rPr>
  </w:style>
  <w:style w:type="paragraph" w:styleId="Header">
    <w:name w:val="header"/>
    <w:basedOn w:val="Normal"/>
    <w:link w:val="HeaderChar"/>
    <w:uiPriority w:val="99"/>
    <w:unhideWhenUsed/>
    <w:rsid w:val="00221578"/>
    <w:pPr>
      <w:tabs>
        <w:tab w:val="center" w:pos="4680"/>
        <w:tab w:val="right" w:pos="9360"/>
      </w:tabs>
    </w:pPr>
  </w:style>
  <w:style w:type="character" w:customStyle="1" w:styleId="HeaderChar">
    <w:name w:val="Header Char"/>
    <w:basedOn w:val="DefaultParagraphFont"/>
    <w:link w:val="Header"/>
    <w:uiPriority w:val="99"/>
    <w:rsid w:val="00221578"/>
  </w:style>
  <w:style w:type="paragraph" w:styleId="Footer">
    <w:name w:val="footer"/>
    <w:basedOn w:val="Normal"/>
    <w:link w:val="FooterChar"/>
    <w:uiPriority w:val="99"/>
    <w:unhideWhenUsed/>
    <w:rsid w:val="00221578"/>
    <w:pPr>
      <w:tabs>
        <w:tab w:val="center" w:pos="4680"/>
        <w:tab w:val="right" w:pos="9360"/>
      </w:tabs>
    </w:pPr>
  </w:style>
  <w:style w:type="character" w:customStyle="1" w:styleId="FooterChar">
    <w:name w:val="Footer Char"/>
    <w:basedOn w:val="DefaultParagraphFont"/>
    <w:link w:val="Footer"/>
    <w:uiPriority w:val="99"/>
    <w:rsid w:val="0022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ti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cf81876@imcnam.ssmb.com</XMLData>
</file>

<file path=customXml/item2.xml><?xml version="1.0" encoding="utf-8"?>
<XMLData TextToDisplay="%USERNAME%">cf81876</XMLData>
</file>

<file path=customXml/item3.xml><?xml version="1.0" encoding="utf-8"?>
<XMLData TextToDisplay="%HOSTNAME%">390taapvt006.nam.nsroot.net</XMLData>
</file>

<file path=customXml/item4.xml><?xml version="1.0" encoding="utf-8"?>
<XMLData TextToDisplay="RightsWATCHMark">2|CITI-GLOBAL-Internal|{00000000-0000-0000-0000-000000000000}</XMLData>
</file>

<file path=customXml/item5.xml><?xml version="1.0" encoding="utf-8"?>
<XMLData TextToDisplay="%CLASSIFICATIONDATETIME%">17:21 13/03/2018</XMLData>
</file>

<file path=customXml/item6.xml><?xml version="1.0" encoding="utf-8"?>
<XMLData TextToDisplay="%DOCUMENTGUID%">{00000000-0000-0000-0000-000000000000}</XMLData>
</file>

<file path=customXml/itemProps1.xml><?xml version="1.0" encoding="utf-8"?>
<ds:datastoreItem xmlns:ds="http://schemas.openxmlformats.org/officeDocument/2006/customXml" ds:itemID="{762C9FA4-CC42-42C9-860D-A852308BF96F}">
  <ds:schemaRefs/>
</ds:datastoreItem>
</file>

<file path=customXml/itemProps2.xml><?xml version="1.0" encoding="utf-8"?>
<ds:datastoreItem xmlns:ds="http://schemas.openxmlformats.org/officeDocument/2006/customXml" ds:itemID="{AE1BAB77-51E2-4CFF-AAB0-8CB208F53B17}">
  <ds:schemaRefs/>
</ds:datastoreItem>
</file>

<file path=customXml/itemProps3.xml><?xml version="1.0" encoding="utf-8"?>
<ds:datastoreItem xmlns:ds="http://schemas.openxmlformats.org/officeDocument/2006/customXml" ds:itemID="{2784A604-3C40-4E95-8504-2EFB78200C7E}">
  <ds:schemaRefs/>
</ds:datastoreItem>
</file>

<file path=customXml/itemProps4.xml><?xml version="1.0" encoding="utf-8"?>
<ds:datastoreItem xmlns:ds="http://schemas.openxmlformats.org/officeDocument/2006/customXml" ds:itemID="{4F3E30EF-BA69-489A-BD11-E43A512BD3F3}">
  <ds:schemaRefs/>
</ds:datastoreItem>
</file>

<file path=customXml/itemProps5.xml><?xml version="1.0" encoding="utf-8"?>
<ds:datastoreItem xmlns:ds="http://schemas.openxmlformats.org/officeDocument/2006/customXml" ds:itemID="{793CBB7B-0B83-4978-9FC7-F4938AD3C8F2}">
  <ds:schemaRefs/>
</ds:datastoreItem>
</file>

<file path=customXml/itemProps6.xml><?xml version="1.0" encoding="utf-8"?>
<ds:datastoreItem xmlns:ds="http://schemas.openxmlformats.org/officeDocument/2006/customXml" ds:itemID="{2D9FAE1C-1C3A-44C7-BC47-B15E777B4D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Directions to Citigroup Tampa</vt:lpstr>
    </vt:vector>
  </TitlesOfParts>
  <Company>Citibank, N.A.</Company>
  <LinksUpToDate>false</LinksUpToDate>
  <CharactersWithSpaces>2858</CharactersWithSpaces>
  <SharedDoc>false</SharedDoc>
  <HLinks>
    <vt:vector size="6" baseType="variant">
      <vt:variant>
        <vt:i4>4849686</vt:i4>
      </vt:variant>
      <vt:variant>
        <vt:i4>0</vt:i4>
      </vt:variant>
      <vt:variant>
        <vt:i4>0</vt:i4>
      </vt:variant>
      <vt:variant>
        <vt:i4>5</vt:i4>
      </vt:variant>
      <vt:variant>
        <vt:lpwstr>http://www.citigroup.com/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Citigroup Tampa</dc:title>
  <dc:creator>Yolanda G Bornman</dc:creator>
  <cp:lastModifiedBy>theresa cardoso</cp:lastModifiedBy>
  <cp:revision>2</cp:revision>
  <cp:lastPrinted>2002-08-05T19:37:00Z</cp:lastPrinted>
  <dcterms:created xsi:type="dcterms:W3CDTF">2018-04-03T14:53:00Z</dcterms:created>
  <dcterms:modified xsi:type="dcterms:W3CDTF">2018-04-03T14:53:00Z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2|CITI-GLOBAL-Internal|{00000000-0000-0000-0000-000000000000}</vt:lpwstr>
  </property>
</Properties>
</file>